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D427" w14:textId="77777777" w:rsidR="00246F66" w:rsidRDefault="00246F66" w:rsidP="00811BA0">
      <w:pPr>
        <w:pStyle w:val="Heading3"/>
        <w:spacing w:before="0" w:after="120" w:line="240" w:lineRule="auto"/>
        <w:jc w:val="center"/>
        <w:rPr>
          <w:b/>
          <w:bCs/>
        </w:rPr>
      </w:pPr>
    </w:p>
    <w:p w14:paraId="04F559C0" w14:textId="75AC7BDD" w:rsidR="004773A6" w:rsidRPr="00CD6A79" w:rsidRDefault="004773A6" w:rsidP="00811BA0">
      <w:pPr>
        <w:pStyle w:val="Heading3"/>
        <w:spacing w:before="0" w:after="120" w:line="240" w:lineRule="auto"/>
        <w:jc w:val="center"/>
        <w:rPr>
          <w:b/>
          <w:bCs/>
        </w:rPr>
      </w:pPr>
      <w:r w:rsidRPr="00CD6A79">
        <w:rPr>
          <w:b/>
          <w:bCs/>
        </w:rPr>
        <w:t>Naas Golf Club – General Manager</w:t>
      </w:r>
      <w:r w:rsidR="00FE6B04" w:rsidRPr="00CD6A79">
        <w:rPr>
          <w:b/>
          <w:bCs/>
        </w:rPr>
        <w:t xml:space="preserve"> Job Description</w:t>
      </w:r>
    </w:p>
    <w:p w14:paraId="243DC7D9" w14:textId="77777777" w:rsidR="002F2022" w:rsidRDefault="002F2022" w:rsidP="00811BA0">
      <w:pPr>
        <w:spacing w:after="120" w:line="240" w:lineRule="auto"/>
        <w:rPr>
          <w:rFonts w:cs="Calibri"/>
          <w:b/>
          <w:bCs/>
          <w:color w:val="000000" w:themeColor="text1"/>
        </w:rPr>
      </w:pPr>
    </w:p>
    <w:p w14:paraId="118DE090" w14:textId="3653A2EA" w:rsidR="004773A6" w:rsidRPr="002437FA" w:rsidRDefault="004773A6" w:rsidP="00811BA0">
      <w:pPr>
        <w:spacing w:after="120" w:line="240" w:lineRule="auto"/>
        <w:rPr>
          <w:rFonts w:cs="Calibri"/>
          <w:color w:val="000000" w:themeColor="text1"/>
        </w:rPr>
      </w:pPr>
      <w:r w:rsidRPr="00CD6A79">
        <w:rPr>
          <w:rStyle w:val="Heading3Char"/>
          <w:b/>
          <w:bCs/>
        </w:rPr>
        <w:t>Reporting to:</w:t>
      </w:r>
      <w:r w:rsidRPr="002437FA">
        <w:rPr>
          <w:rFonts w:cs="Calibri"/>
          <w:color w:val="000000" w:themeColor="text1"/>
        </w:rPr>
        <w:t xml:space="preserve"> Chairperson of the </w:t>
      </w:r>
      <w:r w:rsidR="00181B71">
        <w:rPr>
          <w:rFonts w:cs="Calibri"/>
          <w:color w:val="000000" w:themeColor="text1"/>
        </w:rPr>
        <w:t xml:space="preserve">Executive / </w:t>
      </w:r>
      <w:r w:rsidRPr="002437FA">
        <w:rPr>
          <w:rFonts w:cs="Calibri"/>
          <w:color w:val="000000" w:themeColor="text1"/>
        </w:rPr>
        <w:t xml:space="preserve">Management Committee </w:t>
      </w:r>
    </w:p>
    <w:p w14:paraId="0AECA3F8" w14:textId="77777777" w:rsidR="004773A6" w:rsidRPr="002437FA" w:rsidRDefault="004773A6" w:rsidP="00811BA0">
      <w:pPr>
        <w:spacing w:after="120" w:line="240" w:lineRule="auto"/>
        <w:rPr>
          <w:rFonts w:cs="Calibri"/>
          <w:color w:val="000000" w:themeColor="text1"/>
        </w:rPr>
      </w:pPr>
      <w:r w:rsidRPr="00CD6A79">
        <w:rPr>
          <w:rStyle w:val="Heading3Char"/>
          <w:b/>
          <w:bCs/>
        </w:rPr>
        <w:t>Accountable to:</w:t>
      </w:r>
      <w:r w:rsidRPr="002437FA">
        <w:rPr>
          <w:rFonts w:cs="Calibri"/>
          <w:color w:val="000000" w:themeColor="text1"/>
        </w:rPr>
        <w:t xml:space="preserve"> Management Committee</w:t>
      </w:r>
    </w:p>
    <w:p w14:paraId="335B28A7" w14:textId="77777777" w:rsidR="004773A6" w:rsidRPr="002437FA" w:rsidRDefault="004773A6" w:rsidP="00811BA0">
      <w:pPr>
        <w:shd w:val="clear" w:color="auto" w:fill="FFFFFF"/>
        <w:spacing w:after="120" w:line="240" w:lineRule="auto"/>
        <w:rPr>
          <w:rFonts w:eastAsia="Times New Roman" w:cs="Calibri"/>
          <w:b/>
          <w:bCs/>
          <w:color w:val="222222"/>
          <w:lang w:eastAsia="en-IE"/>
        </w:rPr>
      </w:pPr>
      <w:r w:rsidRPr="00CD6A79">
        <w:rPr>
          <w:rStyle w:val="Heading3Char"/>
          <w:b/>
          <w:bCs/>
        </w:rPr>
        <w:t xml:space="preserve">Direct Reports: </w:t>
      </w:r>
      <w:r w:rsidRPr="002437FA">
        <w:rPr>
          <w:rFonts w:eastAsia="Times New Roman" w:cs="Calibri"/>
          <w:color w:val="222222"/>
          <w:lang w:eastAsia="en-IE"/>
        </w:rPr>
        <w:t>Head Greenkeeper, Bar Manager, Administration team, Club Professional, and Catering Franchisee</w:t>
      </w:r>
      <w:r w:rsidRPr="002437FA">
        <w:rPr>
          <w:rFonts w:eastAsia="Times New Roman" w:cs="Calibri"/>
          <w:b/>
          <w:bCs/>
          <w:color w:val="222222"/>
          <w:lang w:eastAsia="en-IE"/>
        </w:rPr>
        <w:t xml:space="preserve">   </w:t>
      </w:r>
    </w:p>
    <w:p w14:paraId="4B33540D" w14:textId="77777777" w:rsidR="004773A6" w:rsidRPr="002437FA" w:rsidRDefault="004773A6" w:rsidP="00811BA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lang w:eastAsia="en-IE"/>
        </w:rPr>
      </w:pPr>
      <w:r w:rsidRPr="00CD6A79">
        <w:rPr>
          <w:rStyle w:val="Heading3Char"/>
          <w:b/>
          <w:bCs/>
        </w:rPr>
        <w:t>Location:</w:t>
      </w:r>
      <w:r w:rsidRPr="002437FA">
        <w:rPr>
          <w:rFonts w:eastAsia="Times New Roman" w:cs="Calibri"/>
          <w:color w:val="222222"/>
          <w:lang w:eastAsia="en-IE"/>
        </w:rPr>
        <w:t xml:space="preserve"> Naas Golf Club, </w:t>
      </w:r>
      <w:proofErr w:type="spellStart"/>
      <w:r w:rsidRPr="002437FA">
        <w:rPr>
          <w:rFonts w:eastAsia="Times New Roman" w:cs="Calibri"/>
          <w:color w:val="222222"/>
          <w:lang w:eastAsia="en-IE"/>
        </w:rPr>
        <w:t>Kerdiffstown</w:t>
      </w:r>
      <w:proofErr w:type="spellEnd"/>
      <w:r w:rsidRPr="002437FA">
        <w:rPr>
          <w:rFonts w:eastAsia="Times New Roman" w:cs="Calibri"/>
          <w:color w:val="222222"/>
          <w:lang w:eastAsia="en-IE"/>
        </w:rPr>
        <w:t>, Naas, Co. Kildare.</w:t>
      </w:r>
    </w:p>
    <w:p w14:paraId="0B2C5835" w14:textId="3E207C03" w:rsidR="004773A6" w:rsidRPr="002437FA" w:rsidRDefault="004773A6" w:rsidP="00811BA0">
      <w:pPr>
        <w:shd w:val="clear" w:color="auto" w:fill="FFFFFF"/>
        <w:spacing w:after="120" w:line="240" w:lineRule="auto"/>
        <w:jc w:val="both"/>
        <w:rPr>
          <w:rFonts w:eastAsia="Times New Roman"/>
          <w:color w:val="757575"/>
          <w:lang w:eastAsia="en-IE"/>
        </w:rPr>
      </w:pPr>
      <w:r w:rsidRPr="00CD6A79">
        <w:rPr>
          <w:rStyle w:val="Heading3Char"/>
          <w:b/>
          <w:bCs/>
        </w:rPr>
        <w:t>Hours of Work:</w:t>
      </w:r>
      <w:r w:rsidRPr="002437FA">
        <w:rPr>
          <w:rFonts w:cs="Calibri"/>
          <w:color w:val="000000" w:themeColor="text1"/>
        </w:rPr>
        <w:t xml:space="preserve"> </w:t>
      </w:r>
      <w:r w:rsidRPr="002437FA">
        <w:rPr>
          <w:rFonts w:eastAsia="Times New Roman"/>
          <w:lang w:eastAsia="en-IE"/>
        </w:rPr>
        <w:t>39 hours per week</w:t>
      </w:r>
      <w:r w:rsidR="001F75DE">
        <w:rPr>
          <w:rFonts w:eastAsia="Times New Roman"/>
          <w:lang w:eastAsia="en-IE"/>
        </w:rPr>
        <w:t xml:space="preserve">, occasionally </w:t>
      </w:r>
      <w:r w:rsidRPr="002437FA">
        <w:rPr>
          <w:rFonts w:eastAsia="Times New Roman"/>
          <w:lang w:eastAsia="en-IE"/>
        </w:rPr>
        <w:t>including evening and weekend work</w:t>
      </w:r>
    </w:p>
    <w:p w14:paraId="3F40A8CB" w14:textId="77777777" w:rsidR="004773A6" w:rsidRPr="002437FA" w:rsidRDefault="004773A6" w:rsidP="00811BA0">
      <w:pPr>
        <w:spacing w:after="120" w:line="240" w:lineRule="auto"/>
        <w:rPr>
          <w:rFonts w:cs="Calibri"/>
          <w:color w:val="000000" w:themeColor="text1"/>
        </w:rPr>
      </w:pPr>
      <w:r w:rsidRPr="00CD6A79">
        <w:rPr>
          <w:rStyle w:val="Heading3Char"/>
          <w:b/>
          <w:bCs/>
        </w:rPr>
        <w:t>Salary:</w:t>
      </w:r>
      <w:r w:rsidRPr="002437FA">
        <w:rPr>
          <w:rFonts w:cs="Calibri"/>
          <w:color w:val="000000" w:themeColor="text1"/>
        </w:rPr>
        <w:t xml:space="preserve"> Subject to experience, there is a competitive remuneration package. </w:t>
      </w:r>
    </w:p>
    <w:p w14:paraId="3E888352" w14:textId="77777777" w:rsidR="004B2C76" w:rsidRDefault="004B2C76" w:rsidP="00811BA0">
      <w:pPr>
        <w:pStyle w:val="Heading3"/>
        <w:spacing w:before="0" w:after="120" w:line="240" w:lineRule="auto"/>
        <w:rPr>
          <w:b/>
          <w:bCs/>
        </w:rPr>
      </w:pPr>
    </w:p>
    <w:p w14:paraId="4D66BD04" w14:textId="54438D17" w:rsidR="00677DD2" w:rsidRPr="00CD6A79" w:rsidRDefault="00677DD2" w:rsidP="00811BA0">
      <w:pPr>
        <w:pStyle w:val="Heading3"/>
        <w:spacing w:before="0" w:after="120" w:line="240" w:lineRule="auto"/>
        <w:rPr>
          <w:b/>
          <w:bCs/>
        </w:rPr>
      </w:pPr>
      <w:r w:rsidRPr="00CD6A79">
        <w:rPr>
          <w:b/>
          <w:bCs/>
        </w:rPr>
        <w:t>About Naas Golf Club</w:t>
      </w:r>
    </w:p>
    <w:p w14:paraId="796E25E1" w14:textId="77777777" w:rsidR="00677DD2" w:rsidRPr="002437FA" w:rsidRDefault="00677DD2" w:rsidP="00811BA0">
      <w:p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2437FA">
        <w:rPr>
          <w:rFonts w:eastAsia="Times New Roman" w:cs="Calibri"/>
          <w:color w:val="222222"/>
          <w:lang w:eastAsia="en-IE"/>
        </w:rPr>
        <w:t>At Naas GC, our purpose is t</w:t>
      </w:r>
      <w:r w:rsidRPr="00851288">
        <w:rPr>
          <w:rFonts w:eastAsia="Times New Roman" w:cs="Calibri"/>
          <w:color w:val="222222"/>
          <w:lang w:eastAsia="en-IE"/>
        </w:rPr>
        <w:t>o be a friendly, welcoming and accessible community centred club,</w:t>
      </w:r>
      <w:r w:rsidRPr="002437FA">
        <w:rPr>
          <w:rFonts w:eastAsia="Times New Roman" w:cs="Calibri"/>
          <w:color w:val="222222"/>
          <w:lang w:eastAsia="en-IE"/>
        </w:rPr>
        <w:t xml:space="preserve"> </w:t>
      </w:r>
      <w:r w:rsidRPr="00851288">
        <w:rPr>
          <w:rFonts w:eastAsia="Times New Roman" w:cs="Calibri"/>
          <w:color w:val="222222"/>
          <w:lang w:eastAsia="en-IE"/>
        </w:rPr>
        <w:t>proud of its heritage and passionate about the future,</w:t>
      </w:r>
      <w:r w:rsidRPr="002437FA">
        <w:rPr>
          <w:rFonts w:eastAsia="Times New Roman" w:cs="Calibri"/>
          <w:color w:val="222222"/>
          <w:lang w:eastAsia="en-IE"/>
        </w:rPr>
        <w:t xml:space="preserve"> that delivers an excellent experience for golfers of all ages and abilities.</w:t>
      </w:r>
    </w:p>
    <w:p w14:paraId="11B02A5E" w14:textId="77777777" w:rsidR="00677DD2" w:rsidRPr="002437FA" w:rsidRDefault="00677DD2" w:rsidP="00811BA0">
      <w:p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2437FA">
        <w:rPr>
          <w:rFonts w:eastAsia="Times New Roman" w:cs="Calibri"/>
          <w:color w:val="222222"/>
          <w:lang w:eastAsia="en-IE"/>
        </w:rPr>
        <w:t xml:space="preserve">Founded in 1896, the club comprises an 18-hole golf course, a recently upgraded clubhouse, bar, restaurant and professional shop.  We are featured in Ireland’s Top 100 courses and have circa 1,100 members including a thriving junior section.  </w:t>
      </w:r>
    </w:p>
    <w:p w14:paraId="2E5614EB" w14:textId="77777777" w:rsidR="00677DD2" w:rsidRPr="002437FA" w:rsidRDefault="00677DD2" w:rsidP="004B2C76">
      <w:p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2437FA">
        <w:rPr>
          <w:rFonts w:eastAsia="Times New Roman" w:cs="Calibri"/>
          <w:color w:val="222222"/>
          <w:lang w:eastAsia="en-IE"/>
        </w:rPr>
        <w:t xml:space="preserve">As a traditional members club, we are committed to providing our members and guests with a high-quality experience both on and off the golf course. The club employs approximately 20 full and part time staff. </w:t>
      </w:r>
    </w:p>
    <w:p w14:paraId="4F1ADAAA" w14:textId="77777777" w:rsidR="004B2C76" w:rsidRDefault="004B2C76" w:rsidP="004B2C76">
      <w:pPr>
        <w:pStyle w:val="Heading3"/>
        <w:spacing w:before="0" w:after="120" w:line="240" w:lineRule="auto"/>
        <w:rPr>
          <w:rFonts w:eastAsia="Times New Roman"/>
          <w:b/>
          <w:bCs/>
          <w:lang w:eastAsia="en-IE"/>
        </w:rPr>
      </w:pPr>
    </w:p>
    <w:p w14:paraId="34C994F9" w14:textId="7157C483" w:rsidR="002437FA" w:rsidRPr="00AE4781" w:rsidRDefault="002437FA" w:rsidP="004B2C76">
      <w:pPr>
        <w:pStyle w:val="Heading3"/>
        <w:spacing w:before="0" w:after="120" w:line="240" w:lineRule="auto"/>
        <w:rPr>
          <w:rFonts w:eastAsia="Times New Roman"/>
          <w:b/>
          <w:bCs/>
          <w:lang w:eastAsia="en-IE"/>
        </w:rPr>
      </w:pPr>
      <w:r w:rsidRPr="00AE4781">
        <w:rPr>
          <w:rFonts w:eastAsia="Times New Roman"/>
          <w:b/>
          <w:bCs/>
          <w:lang w:eastAsia="en-IE"/>
        </w:rPr>
        <w:t>Role Overview</w:t>
      </w:r>
      <w:r w:rsidR="0024779C" w:rsidRPr="00AE4781">
        <w:rPr>
          <w:rFonts w:eastAsia="Times New Roman"/>
          <w:b/>
          <w:bCs/>
          <w:lang w:eastAsia="en-IE"/>
        </w:rPr>
        <w:t xml:space="preserve"> – the person we are looking for…</w:t>
      </w:r>
    </w:p>
    <w:p w14:paraId="3464D293" w14:textId="73473915" w:rsidR="002437FA" w:rsidRPr="002437FA" w:rsidRDefault="00EF3268" w:rsidP="00811BA0">
      <w:pPr>
        <w:pStyle w:val="Heading3"/>
        <w:spacing w:before="0" w:after="120" w:line="240" w:lineRule="auto"/>
        <w:rPr>
          <w:rFonts w:eastAsiaTheme="minorHAnsi" w:cstheme="minorHAnsi"/>
          <w:bCs/>
          <w:color w:val="auto"/>
          <w:sz w:val="24"/>
          <w:szCs w:val="24"/>
          <w:lang w:eastAsia="en-IE"/>
        </w:rPr>
      </w:pPr>
      <w:r w:rsidRPr="00EF3268">
        <w:rPr>
          <w:rFonts w:eastAsiaTheme="minorHAnsi" w:cstheme="minorHAnsi"/>
          <w:bCs/>
          <w:color w:val="auto"/>
          <w:sz w:val="24"/>
          <w:szCs w:val="24"/>
          <w:lang w:eastAsia="en-IE"/>
        </w:rPr>
        <w:t>The General Manager of Naas GC will be a visible, approachable leader who leads by example. They will support and guide the team, communicate clearly, and help create a great experience for members.</w:t>
      </w:r>
      <w:r w:rsidR="00653ABE" w:rsidRPr="00653ABE">
        <w:t xml:space="preserve"> </w:t>
      </w:r>
      <w:r w:rsidR="00653ABE">
        <w:t xml:space="preserve"> </w:t>
      </w:r>
      <w:r w:rsidR="00653ABE" w:rsidRPr="00653ABE">
        <w:rPr>
          <w:rFonts w:eastAsiaTheme="minorHAnsi" w:cstheme="minorHAnsi"/>
          <w:bCs/>
          <w:color w:val="auto"/>
          <w:sz w:val="24"/>
          <w:szCs w:val="24"/>
          <w:lang w:eastAsia="en-IE"/>
        </w:rPr>
        <w:t xml:space="preserve">With strong planning and operational skills, they will build positive relationships, drive commercial success, and ensure the club runs smoothly, professionally, and </w:t>
      </w:r>
      <w:r w:rsidR="002437FA" w:rsidRPr="002437FA">
        <w:rPr>
          <w:rFonts w:eastAsiaTheme="minorHAnsi" w:cstheme="minorHAnsi"/>
          <w:bCs/>
          <w:color w:val="auto"/>
          <w:sz w:val="24"/>
          <w:szCs w:val="24"/>
          <w:lang w:eastAsia="en-IE"/>
        </w:rPr>
        <w:t>continues to grow.</w:t>
      </w:r>
    </w:p>
    <w:p w14:paraId="01D8B300" w14:textId="77777777" w:rsidR="004B2C76" w:rsidRDefault="004B2C76" w:rsidP="00811BA0">
      <w:pPr>
        <w:pStyle w:val="Heading3"/>
        <w:spacing w:before="0" w:after="120" w:line="240" w:lineRule="auto"/>
        <w:rPr>
          <w:rFonts w:eastAsia="Times New Roman"/>
          <w:b/>
          <w:bCs/>
          <w:lang w:eastAsia="en-IE"/>
        </w:rPr>
      </w:pPr>
    </w:p>
    <w:p w14:paraId="49B53683" w14:textId="6D5C1D30" w:rsidR="00412A5A" w:rsidRPr="00AE4781" w:rsidRDefault="00412A5A" w:rsidP="00811BA0">
      <w:pPr>
        <w:pStyle w:val="Heading3"/>
        <w:spacing w:before="0" w:after="120" w:line="240" w:lineRule="auto"/>
        <w:rPr>
          <w:rFonts w:eastAsia="Times New Roman"/>
          <w:b/>
          <w:bCs/>
          <w:lang w:eastAsia="en-IE"/>
        </w:rPr>
      </w:pPr>
      <w:r w:rsidRPr="00AE4781">
        <w:rPr>
          <w:rFonts w:eastAsia="Times New Roman"/>
          <w:b/>
          <w:bCs/>
          <w:lang w:eastAsia="en-IE"/>
        </w:rPr>
        <w:t xml:space="preserve">Key Areas of Responsibility </w:t>
      </w:r>
    </w:p>
    <w:p w14:paraId="1A94F409" w14:textId="77777777" w:rsidR="00192D3D" w:rsidRPr="00AE4781" w:rsidRDefault="00192D3D" w:rsidP="00811BA0">
      <w:pPr>
        <w:pStyle w:val="Heading4"/>
        <w:spacing w:before="0" w:after="120" w:line="240" w:lineRule="auto"/>
        <w:rPr>
          <w:rFonts w:eastAsia="Times New Roman"/>
          <w:b/>
          <w:bCs/>
          <w:lang w:eastAsia="en-IE"/>
        </w:rPr>
      </w:pPr>
      <w:r w:rsidRPr="00AE4781">
        <w:rPr>
          <w:rFonts w:eastAsia="Times New Roman"/>
          <w:b/>
          <w:bCs/>
          <w:lang w:eastAsia="en-IE"/>
        </w:rPr>
        <w:t>People Leadership</w:t>
      </w:r>
    </w:p>
    <w:p w14:paraId="5F62C69F" w14:textId="77777777" w:rsidR="00192D3D" w:rsidRPr="00B36651" w:rsidRDefault="00192D3D" w:rsidP="00811BA0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Lead, support, and develop all club staff</w:t>
      </w:r>
    </w:p>
    <w:p w14:paraId="6B6ABB4B" w14:textId="77777777" w:rsidR="00192D3D" w:rsidRPr="00B36651" w:rsidRDefault="00192D3D" w:rsidP="00811BA0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Build a positive, professional, member-focused culture</w:t>
      </w:r>
    </w:p>
    <w:p w14:paraId="78A01DE9" w14:textId="77777777" w:rsidR="00192D3D" w:rsidRDefault="00192D3D" w:rsidP="00811BA0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Oversee recruitment, training, and performance management</w:t>
      </w:r>
    </w:p>
    <w:p w14:paraId="73D82ED8" w14:textId="6F77165A" w:rsidR="007D016E" w:rsidRPr="007D016E" w:rsidRDefault="007D016E" w:rsidP="00811BA0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Ensure all health, safety, and compliance requirements are met</w:t>
      </w:r>
      <w:r w:rsidR="004639C1">
        <w:rPr>
          <w:rFonts w:eastAsia="Times New Roman" w:cs="Calibri"/>
          <w:color w:val="222222"/>
          <w:lang w:eastAsia="en-IE"/>
        </w:rPr>
        <w:t>.</w:t>
      </w:r>
    </w:p>
    <w:p w14:paraId="31A8629D" w14:textId="2A4C666A" w:rsidR="00192D3D" w:rsidRPr="00AE4781" w:rsidRDefault="00192D3D" w:rsidP="00811BA0">
      <w:pPr>
        <w:pStyle w:val="Heading4"/>
        <w:spacing w:before="0" w:after="120" w:line="240" w:lineRule="auto"/>
        <w:rPr>
          <w:rFonts w:eastAsia="Times New Roman"/>
          <w:b/>
          <w:bCs/>
          <w:lang w:eastAsia="en-IE"/>
        </w:rPr>
      </w:pPr>
      <w:r w:rsidRPr="00AE4781">
        <w:rPr>
          <w:rFonts w:eastAsia="Times New Roman"/>
          <w:b/>
          <w:bCs/>
          <w:lang w:eastAsia="en-IE"/>
        </w:rPr>
        <w:lastRenderedPageBreak/>
        <w:t>Course Management</w:t>
      </w:r>
    </w:p>
    <w:p w14:paraId="23DBFB53" w14:textId="30255ECA" w:rsidR="00192D3D" w:rsidRPr="00B36651" w:rsidRDefault="00192D3D" w:rsidP="00811BA0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 xml:space="preserve">Work closely with the </w:t>
      </w:r>
      <w:r w:rsidR="005D4DFD">
        <w:rPr>
          <w:rFonts w:eastAsia="Times New Roman" w:cs="Calibri"/>
          <w:color w:val="222222"/>
          <w:lang w:eastAsia="en-IE"/>
        </w:rPr>
        <w:t xml:space="preserve">Head Greenkeeper and Course Committee </w:t>
      </w:r>
      <w:r w:rsidRPr="00B36651">
        <w:rPr>
          <w:rFonts w:eastAsia="Times New Roman" w:cs="Calibri"/>
          <w:color w:val="222222"/>
          <w:lang w:eastAsia="en-IE"/>
        </w:rPr>
        <w:t>on course quality and planning</w:t>
      </w:r>
    </w:p>
    <w:p w14:paraId="49457445" w14:textId="77777777" w:rsidR="00192D3D" w:rsidRPr="00B36651" w:rsidRDefault="00192D3D" w:rsidP="00811BA0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Ensure maintenance standards meet member expectations</w:t>
      </w:r>
    </w:p>
    <w:p w14:paraId="088A6219" w14:textId="46A1773A" w:rsidR="00192D3D" w:rsidRPr="00B36651" w:rsidRDefault="00192D3D" w:rsidP="00811BA0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Manage long-term course improvement plans</w:t>
      </w:r>
      <w:r w:rsidR="00A1747E">
        <w:rPr>
          <w:rFonts w:eastAsia="Times New Roman" w:cs="Calibri"/>
          <w:color w:val="222222"/>
          <w:lang w:eastAsia="en-IE"/>
        </w:rPr>
        <w:t xml:space="preserve"> and projects</w:t>
      </w:r>
      <w:r w:rsidR="004639C1">
        <w:rPr>
          <w:rFonts w:eastAsia="Times New Roman" w:cs="Calibri"/>
          <w:color w:val="222222"/>
          <w:lang w:eastAsia="en-IE"/>
        </w:rPr>
        <w:t>.</w:t>
      </w:r>
      <w:r w:rsidR="00A1747E">
        <w:rPr>
          <w:rFonts w:eastAsia="Times New Roman" w:cs="Calibri"/>
          <w:color w:val="222222"/>
          <w:lang w:eastAsia="en-IE"/>
        </w:rPr>
        <w:t xml:space="preserve"> </w:t>
      </w:r>
    </w:p>
    <w:p w14:paraId="2875EBB2" w14:textId="6DC580A2" w:rsidR="003873B6" w:rsidRPr="00AE4781" w:rsidRDefault="003873B6" w:rsidP="00811BA0">
      <w:pPr>
        <w:pStyle w:val="Heading4"/>
        <w:spacing w:before="0" w:after="120" w:line="240" w:lineRule="auto"/>
        <w:rPr>
          <w:rFonts w:eastAsia="Times New Roman"/>
          <w:b/>
          <w:bCs/>
          <w:lang w:eastAsia="en-IE"/>
        </w:rPr>
      </w:pPr>
      <w:r w:rsidRPr="00AE4781">
        <w:rPr>
          <w:rFonts w:eastAsia="Times New Roman"/>
          <w:b/>
          <w:bCs/>
          <w:lang w:eastAsia="en-IE"/>
        </w:rPr>
        <w:t>Clubhouse &amp; Surrounds</w:t>
      </w:r>
    </w:p>
    <w:p w14:paraId="4EDFCFB3" w14:textId="77777777" w:rsidR="003873B6" w:rsidRPr="00B36651" w:rsidRDefault="003873B6" w:rsidP="00811BA0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Ensure the clubhouse and all surrounding areas are welcoming, clean, and well-maintained</w:t>
      </w:r>
    </w:p>
    <w:p w14:paraId="7B2FDD2A" w14:textId="77777777" w:rsidR="003873B6" w:rsidRPr="00B36651" w:rsidRDefault="003873B6" w:rsidP="00811BA0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Deliver a consistently high-quality member and guest experience</w:t>
      </w:r>
    </w:p>
    <w:p w14:paraId="76449DF9" w14:textId="77777777" w:rsidR="003873B6" w:rsidRPr="00B36651" w:rsidRDefault="003873B6" w:rsidP="00811BA0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Oversee clubhouse operations, including bar, catering, and facilities</w:t>
      </w:r>
    </w:p>
    <w:p w14:paraId="416D5444" w14:textId="77777777" w:rsidR="003873B6" w:rsidRPr="00B36651" w:rsidRDefault="003873B6" w:rsidP="00811BA0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Manage staff and subcontractors to agreed standards</w:t>
      </w:r>
    </w:p>
    <w:p w14:paraId="1A468375" w14:textId="3B67C1B7" w:rsidR="003873B6" w:rsidRPr="00B36651" w:rsidRDefault="003873B6" w:rsidP="00811BA0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Plan and coordinate maintenance, upgrades, and improvements</w:t>
      </w:r>
      <w:r w:rsidR="004639C1">
        <w:rPr>
          <w:rFonts w:eastAsia="Times New Roman" w:cs="Calibri"/>
          <w:color w:val="222222"/>
          <w:lang w:eastAsia="en-IE"/>
        </w:rPr>
        <w:t>.</w:t>
      </w:r>
    </w:p>
    <w:p w14:paraId="3FE20331" w14:textId="5DCDD8E9" w:rsidR="00192D3D" w:rsidRPr="00AE4781" w:rsidRDefault="00192D3D" w:rsidP="00811BA0">
      <w:pPr>
        <w:pStyle w:val="Heading4"/>
        <w:spacing w:before="0" w:after="120" w:line="240" w:lineRule="auto"/>
        <w:rPr>
          <w:rFonts w:eastAsia="Times New Roman"/>
          <w:b/>
          <w:bCs/>
          <w:lang w:eastAsia="en-IE"/>
        </w:rPr>
      </w:pPr>
      <w:r w:rsidRPr="00AE4781">
        <w:rPr>
          <w:rFonts w:eastAsia="Times New Roman"/>
          <w:b/>
          <w:bCs/>
          <w:lang w:eastAsia="en-IE"/>
        </w:rPr>
        <w:t>Financial Management</w:t>
      </w:r>
    </w:p>
    <w:p w14:paraId="5CA14BC9" w14:textId="77777777" w:rsidR="00192D3D" w:rsidRPr="00B36651" w:rsidRDefault="00192D3D" w:rsidP="00811BA0">
      <w:pPr>
        <w:pStyle w:val="ListParagraph"/>
        <w:numPr>
          <w:ilvl w:val="0"/>
          <w:numId w:val="11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Prepare and manage annual budgets</w:t>
      </w:r>
    </w:p>
    <w:p w14:paraId="32E547D2" w14:textId="77777777" w:rsidR="00192D3D" w:rsidRPr="00B36651" w:rsidRDefault="00192D3D" w:rsidP="00811BA0">
      <w:pPr>
        <w:pStyle w:val="ListParagraph"/>
        <w:numPr>
          <w:ilvl w:val="0"/>
          <w:numId w:val="11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Monitor income, costs, and financial performance</w:t>
      </w:r>
    </w:p>
    <w:p w14:paraId="2101090D" w14:textId="5CEC44BE" w:rsidR="00192D3D" w:rsidRDefault="00192D3D" w:rsidP="00811BA0">
      <w:pPr>
        <w:pStyle w:val="ListParagraph"/>
        <w:numPr>
          <w:ilvl w:val="0"/>
          <w:numId w:val="11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Identify commercial opportunities to grow revenue</w:t>
      </w:r>
      <w:r w:rsidR="00A1747E">
        <w:rPr>
          <w:rFonts w:eastAsia="Times New Roman" w:cs="Calibri"/>
          <w:color w:val="222222"/>
          <w:lang w:eastAsia="en-IE"/>
        </w:rPr>
        <w:t>, including sponsorship</w:t>
      </w:r>
    </w:p>
    <w:p w14:paraId="3AAAA29D" w14:textId="6FCDDBB7" w:rsidR="00A1747E" w:rsidRPr="00B36651" w:rsidRDefault="008A38F3" w:rsidP="00811BA0">
      <w:pPr>
        <w:pStyle w:val="ListParagraph"/>
        <w:numPr>
          <w:ilvl w:val="0"/>
          <w:numId w:val="11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>
        <w:rPr>
          <w:rFonts w:eastAsia="Times New Roman" w:cs="Calibri"/>
          <w:color w:val="222222"/>
          <w:lang w:eastAsia="en-IE"/>
        </w:rPr>
        <w:t>E</w:t>
      </w:r>
      <w:r w:rsidR="00B8730F" w:rsidRPr="00B8730F">
        <w:rPr>
          <w:rFonts w:eastAsia="Times New Roman" w:cs="Calibri"/>
          <w:color w:val="222222"/>
          <w:lang w:eastAsia="en-IE"/>
        </w:rPr>
        <w:t>nsure effective tendering, procurement, and contract</w:t>
      </w:r>
      <w:r w:rsidR="007C3354">
        <w:rPr>
          <w:rFonts w:eastAsia="Times New Roman" w:cs="Calibri"/>
          <w:color w:val="222222"/>
          <w:lang w:eastAsia="en-IE"/>
        </w:rPr>
        <w:t>ual processes are in place</w:t>
      </w:r>
      <w:r w:rsidR="00B8730F" w:rsidRPr="00B8730F">
        <w:rPr>
          <w:rFonts w:eastAsia="Times New Roman" w:cs="Calibri"/>
          <w:color w:val="222222"/>
          <w:lang w:eastAsia="en-IE"/>
        </w:rPr>
        <w:t xml:space="preserve"> to secure best value for money.</w:t>
      </w:r>
    </w:p>
    <w:p w14:paraId="3FC4EF52" w14:textId="0FD63F7F" w:rsidR="00192D3D" w:rsidRPr="00AE4781" w:rsidRDefault="00192D3D" w:rsidP="00811BA0">
      <w:pPr>
        <w:pStyle w:val="Heading4"/>
        <w:spacing w:before="0" w:after="120" w:line="240" w:lineRule="auto"/>
        <w:rPr>
          <w:rFonts w:eastAsia="Times New Roman"/>
          <w:b/>
          <w:bCs/>
          <w:lang w:eastAsia="en-IE"/>
        </w:rPr>
      </w:pPr>
      <w:r w:rsidRPr="00AE4781">
        <w:rPr>
          <w:rFonts w:eastAsia="Times New Roman"/>
          <w:b/>
          <w:bCs/>
          <w:lang w:eastAsia="en-IE"/>
        </w:rPr>
        <w:t>Member &amp; External Communications</w:t>
      </w:r>
    </w:p>
    <w:p w14:paraId="011DEE17" w14:textId="77777777" w:rsidR="00192D3D" w:rsidRPr="00B36651" w:rsidRDefault="00192D3D" w:rsidP="00811BA0">
      <w:pPr>
        <w:pStyle w:val="ListParagraph"/>
        <w:numPr>
          <w:ilvl w:val="0"/>
          <w:numId w:val="12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Maintain clear, timely communication with members</w:t>
      </w:r>
    </w:p>
    <w:p w14:paraId="74439EE7" w14:textId="77777777" w:rsidR="00192D3D" w:rsidRPr="00B36651" w:rsidRDefault="00192D3D" w:rsidP="00811BA0">
      <w:pPr>
        <w:pStyle w:val="ListParagraph"/>
        <w:numPr>
          <w:ilvl w:val="0"/>
          <w:numId w:val="12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Build strong relationships with committees and stakeholders</w:t>
      </w:r>
    </w:p>
    <w:p w14:paraId="6133E6BF" w14:textId="167F5490" w:rsidR="00192D3D" w:rsidRPr="00B36651" w:rsidRDefault="00192D3D" w:rsidP="00811BA0">
      <w:pPr>
        <w:pStyle w:val="ListParagraph"/>
        <w:numPr>
          <w:ilvl w:val="0"/>
          <w:numId w:val="12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B36651">
        <w:rPr>
          <w:rFonts w:eastAsia="Times New Roman" w:cs="Calibri"/>
          <w:color w:val="222222"/>
          <w:lang w:eastAsia="en-IE"/>
        </w:rPr>
        <w:t>Represent the club professionally with suppliers, partners, and the community</w:t>
      </w:r>
      <w:r w:rsidR="004639C1">
        <w:rPr>
          <w:rFonts w:eastAsia="Times New Roman" w:cs="Calibri"/>
          <w:color w:val="222222"/>
          <w:lang w:eastAsia="en-IE"/>
        </w:rPr>
        <w:t>.</w:t>
      </w:r>
    </w:p>
    <w:p w14:paraId="18C5BED4" w14:textId="4E99D991" w:rsidR="00B36651" w:rsidRPr="00AE4781" w:rsidRDefault="00192D3D" w:rsidP="00811BA0">
      <w:pPr>
        <w:pStyle w:val="Heading4"/>
        <w:spacing w:before="0" w:after="120" w:line="240" w:lineRule="auto"/>
        <w:rPr>
          <w:rFonts w:eastAsia="Times New Roman"/>
          <w:b/>
          <w:bCs/>
          <w:lang w:eastAsia="en-IE"/>
        </w:rPr>
      </w:pPr>
      <w:r w:rsidRPr="00AE4781">
        <w:rPr>
          <w:rFonts w:eastAsia="Times New Roman"/>
          <w:b/>
          <w:bCs/>
          <w:lang w:eastAsia="en-IE"/>
        </w:rPr>
        <w:t>Administration</w:t>
      </w:r>
      <w:r w:rsidR="00B36651" w:rsidRPr="00AE4781">
        <w:rPr>
          <w:rFonts w:eastAsia="Times New Roman"/>
          <w:b/>
          <w:bCs/>
          <w:lang w:eastAsia="en-IE"/>
        </w:rPr>
        <w:t xml:space="preserve"> &amp; </w:t>
      </w:r>
      <w:r w:rsidR="00B36651" w:rsidRPr="00AE4781">
        <w:rPr>
          <w:rFonts w:eastAsia="Times New Roman"/>
          <w:b/>
          <w:bCs/>
          <w:lang w:eastAsia="en-IE"/>
        </w:rPr>
        <w:t>Club Operating System</w:t>
      </w:r>
    </w:p>
    <w:p w14:paraId="34E4FA19" w14:textId="77777777" w:rsidR="005F3992" w:rsidRDefault="005F3992" w:rsidP="00811BA0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5F3992">
        <w:rPr>
          <w:rFonts w:eastAsia="Times New Roman" w:cs="Calibri"/>
          <w:color w:val="222222"/>
          <w:lang w:eastAsia="en-IE"/>
        </w:rPr>
        <w:t>Ensure timely billing, collection, and tracking of all subscriptions and related income</w:t>
      </w:r>
    </w:p>
    <w:p w14:paraId="62C31307" w14:textId="21F45170" w:rsidR="00192D3D" w:rsidRPr="00D869CB" w:rsidRDefault="00192D3D" w:rsidP="00811BA0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D869CB">
        <w:rPr>
          <w:rFonts w:eastAsia="Times New Roman" w:cs="Calibri"/>
          <w:color w:val="222222"/>
          <w:lang w:eastAsia="en-IE"/>
        </w:rPr>
        <w:t>Oversee day-to-day club operations and compliance</w:t>
      </w:r>
    </w:p>
    <w:p w14:paraId="70BDD5C5" w14:textId="77777777" w:rsidR="00192D3D" w:rsidRPr="00D869CB" w:rsidRDefault="00192D3D" w:rsidP="00811BA0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D869CB">
        <w:rPr>
          <w:rFonts w:eastAsia="Times New Roman" w:cs="Calibri"/>
          <w:color w:val="222222"/>
          <w:lang w:eastAsia="en-IE"/>
        </w:rPr>
        <w:t>Manage policies, procedures, and reporting</w:t>
      </w:r>
    </w:p>
    <w:p w14:paraId="3DBEEBCA" w14:textId="77777777" w:rsidR="00192D3D" w:rsidRPr="00D869CB" w:rsidRDefault="00192D3D" w:rsidP="00811BA0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D869CB">
        <w:rPr>
          <w:rFonts w:eastAsia="Times New Roman" w:cs="Calibri"/>
          <w:color w:val="222222"/>
          <w:lang w:eastAsia="en-IE"/>
        </w:rPr>
        <w:t>Support smooth delivery of competitions and events</w:t>
      </w:r>
    </w:p>
    <w:p w14:paraId="2385A4F8" w14:textId="77777777" w:rsidR="00192D3D" w:rsidRPr="00D869CB" w:rsidRDefault="00192D3D" w:rsidP="00811BA0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D869CB">
        <w:rPr>
          <w:rFonts w:eastAsia="Times New Roman" w:cs="Calibri"/>
          <w:color w:val="222222"/>
          <w:lang w:eastAsia="en-IE"/>
        </w:rPr>
        <w:t>Ensure effective use of club management systems and tools</w:t>
      </w:r>
    </w:p>
    <w:p w14:paraId="591676D0" w14:textId="77777777" w:rsidR="00192D3D" w:rsidRPr="00D869CB" w:rsidRDefault="00192D3D" w:rsidP="00811BA0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D869CB">
        <w:rPr>
          <w:rFonts w:eastAsia="Times New Roman" w:cs="Calibri"/>
          <w:color w:val="222222"/>
          <w:lang w:eastAsia="en-IE"/>
        </w:rPr>
        <w:t>Maintain accurate records and data</w:t>
      </w:r>
    </w:p>
    <w:p w14:paraId="4DD8F6A8" w14:textId="2DDBCBF1" w:rsidR="00192D3D" w:rsidRPr="00D869CB" w:rsidRDefault="00192D3D" w:rsidP="00811BA0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D869CB">
        <w:rPr>
          <w:rFonts w:eastAsia="Times New Roman" w:cs="Calibri"/>
          <w:color w:val="222222"/>
          <w:lang w:eastAsia="en-IE"/>
        </w:rPr>
        <w:t>Improve processes to enhance service and efficiency</w:t>
      </w:r>
      <w:r w:rsidR="004639C1">
        <w:rPr>
          <w:rFonts w:eastAsia="Times New Roman" w:cs="Calibri"/>
          <w:color w:val="222222"/>
          <w:lang w:eastAsia="en-IE"/>
        </w:rPr>
        <w:t>.</w:t>
      </w:r>
    </w:p>
    <w:p w14:paraId="3A2084D5" w14:textId="77777777" w:rsidR="00412A5A" w:rsidRPr="003873B6" w:rsidRDefault="00412A5A" w:rsidP="00811BA0">
      <w:p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</w:p>
    <w:p w14:paraId="5646035F" w14:textId="77777777" w:rsidR="009C1F54" w:rsidRPr="00AE4781" w:rsidRDefault="009C1F54" w:rsidP="00811BA0">
      <w:pPr>
        <w:pStyle w:val="Heading3"/>
        <w:spacing w:before="0" w:after="120" w:line="240" w:lineRule="auto"/>
        <w:rPr>
          <w:rFonts w:eastAsia="Times New Roman"/>
          <w:b/>
          <w:bCs/>
          <w:lang w:eastAsia="en-IE"/>
        </w:rPr>
      </w:pPr>
      <w:r w:rsidRPr="00AE4781">
        <w:rPr>
          <w:rFonts w:eastAsia="Times New Roman"/>
          <w:b/>
          <w:bCs/>
          <w:lang w:eastAsia="en-IE"/>
        </w:rPr>
        <w:t>Person Specification</w:t>
      </w:r>
    </w:p>
    <w:p w14:paraId="3A29E6AD" w14:textId="05E0EA6C" w:rsidR="0008771D" w:rsidRPr="0008771D" w:rsidRDefault="0008771D" w:rsidP="00811BA0">
      <w:p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811BA0">
        <w:rPr>
          <w:rStyle w:val="Heading4Char"/>
          <w:b/>
          <w:bCs/>
          <w:lang w:eastAsia="en-IE"/>
        </w:rPr>
        <w:t>Qualifications</w:t>
      </w:r>
      <w:r w:rsidR="00AE4781" w:rsidRPr="00811BA0">
        <w:rPr>
          <w:rStyle w:val="Heading4Char"/>
          <w:b/>
          <w:bCs/>
        </w:rPr>
        <w:t>:</w:t>
      </w:r>
      <w:r w:rsidR="002F2022" w:rsidRPr="00AE4781">
        <w:rPr>
          <w:rStyle w:val="Heading3Char"/>
          <w:b/>
          <w:bCs/>
        </w:rPr>
        <w:t xml:space="preserve"> </w:t>
      </w:r>
      <w:r w:rsidRPr="0008771D">
        <w:rPr>
          <w:rFonts w:eastAsia="Times New Roman" w:cs="Calibri"/>
          <w:color w:val="222222"/>
          <w:lang w:eastAsia="en-IE"/>
        </w:rPr>
        <w:t xml:space="preserve">Relevant third-level qualification or professional accreditation in Business, Hospitality, or Club Management (e.g., </w:t>
      </w:r>
      <w:proofErr w:type="spellStart"/>
      <w:r w:rsidRPr="0008771D">
        <w:rPr>
          <w:rFonts w:eastAsia="Times New Roman" w:cs="Calibri"/>
          <w:color w:val="222222"/>
          <w:lang w:eastAsia="en-IE"/>
        </w:rPr>
        <w:t>CMDip</w:t>
      </w:r>
      <w:proofErr w:type="spellEnd"/>
      <w:r w:rsidRPr="0008771D">
        <w:rPr>
          <w:rFonts w:eastAsia="Times New Roman" w:cs="Calibri"/>
          <w:color w:val="222222"/>
          <w:lang w:eastAsia="en-IE"/>
        </w:rPr>
        <w:t xml:space="preserve"> or CCM).</w:t>
      </w:r>
    </w:p>
    <w:p w14:paraId="7E3FCF88" w14:textId="0ADF54D8" w:rsidR="0008771D" w:rsidRPr="0008771D" w:rsidRDefault="0008771D" w:rsidP="00811BA0">
      <w:p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811BA0">
        <w:rPr>
          <w:rStyle w:val="Heading4Char"/>
          <w:b/>
          <w:bCs/>
          <w:lang w:eastAsia="en-IE"/>
        </w:rPr>
        <w:t>Leadership Experience</w:t>
      </w:r>
      <w:r w:rsidR="00AE4781">
        <w:rPr>
          <w:rFonts w:eastAsia="Times New Roman" w:cs="Calibri"/>
          <w:color w:val="222222"/>
          <w:lang w:eastAsia="en-IE"/>
        </w:rPr>
        <w:t xml:space="preserve">: </w:t>
      </w:r>
      <w:r w:rsidRPr="0008771D">
        <w:rPr>
          <w:rFonts w:eastAsia="Times New Roman" w:cs="Calibri"/>
          <w:color w:val="222222"/>
          <w:lang w:eastAsia="en-IE"/>
        </w:rPr>
        <w:t>At least 3 years’ experience as a General Manager in a golf club or similar hospitality environment.</w:t>
      </w:r>
    </w:p>
    <w:p w14:paraId="732CC78A" w14:textId="5344491B" w:rsidR="0008771D" w:rsidRPr="0008771D" w:rsidRDefault="0008771D" w:rsidP="00811BA0">
      <w:p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811BA0">
        <w:rPr>
          <w:rStyle w:val="Heading4Char"/>
          <w:b/>
          <w:bCs/>
          <w:lang w:eastAsia="en-IE"/>
        </w:rPr>
        <w:t>Strategic Thinking</w:t>
      </w:r>
      <w:r w:rsidR="00AE4781">
        <w:rPr>
          <w:rStyle w:val="Heading3Char"/>
          <w:b/>
          <w:bCs/>
          <w:lang w:eastAsia="en-IE"/>
        </w:rPr>
        <w:t>:</w:t>
      </w:r>
      <w:r w:rsidR="002F2022">
        <w:rPr>
          <w:rFonts w:eastAsia="Times New Roman" w:cs="Calibri"/>
          <w:color w:val="222222"/>
          <w:lang w:eastAsia="en-IE"/>
        </w:rPr>
        <w:t xml:space="preserve"> - </w:t>
      </w:r>
      <w:r w:rsidRPr="0008771D">
        <w:rPr>
          <w:rFonts w:eastAsia="Times New Roman" w:cs="Calibri"/>
          <w:color w:val="222222"/>
          <w:lang w:eastAsia="en-IE"/>
        </w:rPr>
        <w:t>Open to new ideas and able to see better ways of working.</w:t>
      </w:r>
    </w:p>
    <w:p w14:paraId="06DEB901" w14:textId="4150846F" w:rsidR="0008771D" w:rsidRPr="0008771D" w:rsidRDefault="0008771D" w:rsidP="00811BA0">
      <w:p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811BA0">
        <w:rPr>
          <w:rStyle w:val="Heading4Char"/>
          <w:b/>
          <w:bCs/>
          <w:lang w:eastAsia="en-IE"/>
        </w:rPr>
        <w:t>Results &amp; Delivery</w:t>
      </w:r>
      <w:r w:rsidR="00AE4781">
        <w:rPr>
          <w:rFonts w:eastAsia="Times New Roman" w:cs="Calibri"/>
          <w:color w:val="222222"/>
          <w:lang w:eastAsia="en-IE"/>
        </w:rPr>
        <w:t xml:space="preserve">: </w:t>
      </w:r>
      <w:r w:rsidRPr="0008771D">
        <w:rPr>
          <w:rFonts w:eastAsia="Times New Roman" w:cs="Calibri"/>
          <w:color w:val="222222"/>
          <w:lang w:eastAsia="en-IE"/>
        </w:rPr>
        <w:t>Proven ability to deliver results and manage time-sensitive programmes.</w:t>
      </w:r>
    </w:p>
    <w:p w14:paraId="0AD801C4" w14:textId="6845BB85" w:rsidR="0008771D" w:rsidRPr="0008771D" w:rsidRDefault="0008771D" w:rsidP="00811BA0">
      <w:p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811BA0">
        <w:rPr>
          <w:rStyle w:val="Heading4Char"/>
          <w:b/>
          <w:bCs/>
          <w:lang w:eastAsia="en-IE"/>
        </w:rPr>
        <w:lastRenderedPageBreak/>
        <w:t>Finance &amp; Governance</w:t>
      </w:r>
      <w:r w:rsidR="00AE4781">
        <w:rPr>
          <w:rFonts w:eastAsia="Times New Roman" w:cs="Calibri"/>
          <w:color w:val="222222"/>
          <w:lang w:eastAsia="en-IE"/>
        </w:rPr>
        <w:t xml:space="preserve">: </w:t>
      </w:r>
      <w:r w:rsidRPr="0008771D">
        <w:rPr>
          <w:rFonts w:eastAsia="Times New Roman" w:cs="Calibri"/>
          <w:color w:val="222222"/>
          <w:lang w:eastAsia="en-IE"/>
        </w:rPr>
        <w:t>Comfortable working within clear governance structures</w:t>
      </w:r>
      <w:r w:rsidR="002F2022">
        <w:rPr>
          <w:rFonts w:eastAsia="Times New Roman" w:cs="Calibri"/>
          <w:color w:val="222222"/>
          <w:lang w:eastAsia="en-IE"/>
        </w:rPr>
        <w:t>, combined with s</w:t>
      </w:r>
      <w:r w:rsidRPr="0008771D">
        <w:rPr>
          <w:rFonts w:eastAsia="Times New Roman" w:cs="Calibri"/>
          <w:color w:val="222222"/>
          <w:lang w:eastAsia="en-IE"/>
        </w:rPr>
        <w:t>trong financial and budget management skills with a solid understanding of financial reporting.</w:t>
      </w:r>
    </w:p>
    <w:p w14:paraId="11C82216" w14:textId="2789DF25" w:rsidR="0008771D" w:rsidRPr="0008771D" w:rsidRDefault="0008771D" w:rsidP="00811BA0">
      <w:p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811BA0">
        <w:rPr>
          <w:rStyle w:val="Heading4Char"/>
          <w:b/>
          <w:bCs/>
          <w:lang w:eastAsia="en-IE"/>
        </w:rPr>
        <w:t>Technical Skills</w:t>
      </w:r>
      <w:r w:rsidR="00811BA0">
        <w:rPr>
          <w:rFonts w:eastAsia="Times New Roman" w:cs="Calibri"/>
          <w:color w:val="222222"/>
          <w:lang w:eastAsia="en-IE"/>
        </w:rPr>
        <w:t xml:space="preserve">: </w:t>
      </w:r>
      <w:r w:rsidRPr="0008771D">
        <w:rPr>
          <w:rFonts w:eastAsia="Times New Roman" w:cs="Calibri"/>
          <w:color w:val="222222"/>
          <w:lang w:eastAsia="en-IE"/>
        </w:rPr>
        <w:t>Strong user of Microsoft Office.</w:t>
      </w:r>
      <w:r w:rsidR="002F2022">
        <w:rPr>
          <w:rFonts w:eastAsia="Times New Roman" w:cs="Calibri"/>
          <w:color w:val="222222"/>
          <w:lang w:eastAsia="en-IE"/>
        </w:rPr>
        <w:t xml:space="preserve"> </w:t>
      </w:r>
      <w:r w:rsidRPr="0008771D">
        <w:rPr>
          <w:rFonts w:eastAsia="Times New Roman" w:cs="Calibri"/>
          <w:color w:val="222222"/>
          <w:lang w:eastAsia="en-IE"/>
        </w:rPr>
        <w:t>Good understanding of systems development and process improvement.</w:t>
      </w:r>
      <w:r w:rsidR="002F2022">
        <w:rPr>
          <w:rFonts w:eastAsia="Times New Roman" w:cs="Calibri"/>
          <w:color w:val="222222"/>
          <w:lang w:eastAsia="en-IE"/>
        </w:rPr>
        <w:t xml:space="preserve"> </w:t>
      </w:r>
      <w:r w:rsidRPr="0008771D">
        <w:rPr>
          <w:rFonts w:eastAsia="Times New Roman" w:cs="Calibri"/>
          <w:color w:val="222222"/>
          <w:lang w:eastAsia="en-IE"/>
        </w:rPr>
        <w:t xml:space="preserve">Experience with golf club management systems (e.g., </w:t>
      </w:r>
      <w:proofErr w:type="spellStart"/>
      <w:r w:rsidRPr="0008771D">
        <w:rPr>
          <w:rFonts w:eastAsia="Times New Roman" w:cs="Calibri"/>
          <w:color w:val="222222"/>
          <w:lang w:eastAsia="en-IE"/>
        </w:rPr>
        <w:t>Clubnet</w:t>
      </w:r>
      <w:proofErr w:type="spellEnd"/>
      <w:r w:rsidRPr="0008771D">
        <w:rPr>
          <w:rFonts w:eastAsia="Times New Roman" w:cs="Calibri"/>
          <w:color w:val="222222"/>
          <w:lang w:eastAsia="en-IE"/>
        </w:rPr>
        <w:t>, ClubV1) is an advantage.</w:t>
      </w:r>
    </w:p>
    <w:p w14:paraId="45D05439" w14:textId="77777777" w:rsidR="0008771D" w:rsidRPr="0008771D" w:rsidRDefault="0008771D" w:rsidP="00811BA0">
      <w:p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</w:p>
    <w:p w14:paraId="69BF6FBE" w14:textId="79F0CE42" w:rsidR="0008771D" w:rsidRPr="00811BA0" w:rsidRDefault="0008771D" w:rsidP="00811BA0">
      <w:pPr>
        <w:pStyle w:val="Heading3"/>
        <w:spacing w:before="0" w:after="120" w:line="240" w:lineRule="auto"/>
        <w:rPr>
          <w:rFonts w:eastAsia="Times New Roman"/>
          <w:b/>
          <w:bCs/>
          <w:lang w:eastAsia="en-IE"/>
        </w:rPr>
      </w:pPr>
      <w:r w:rsidRPr="00811BA0">
        <w:rPr>
          <w:rFonts w:eastAsia="Times New Roman"/>
          <w:b/>
          <w:bCs/>
          <w:lang w:eastAsia="en-IE"/>
        </w:rPr>
        <w:t>Behavioural Skills</w:t>
      </w:r>
      <w:r w:rsidR="002F2022" w:rsidRPr="00811BA0">
        <w:rPr>
          <w:rFonts w:eastAsia="Times New Roman"/>
          <w:b/>
          <w:bCs/>
          <w:lang w:eastAsia="en-IE"/>
        </w:rPr>
        <w:t>:</w:t>
      </w:r>
    </w:p>
    <w:p w14:paraId="702ECCBF" w14:textId="77777777" w:rsidR="0008771D" w:rsidRPr="002F2022" w:rsidRDefault="0008771D" w:rsidP="00811BA0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4B2C76">
        <w:rPr>
          <w:rStyle w:val="Heading4Char"/>
          <w:b/>
          <w:bCs/>
          <w:lang w:eastAsia="en-IE"/>
        </w:rPr>
        <w:t>Decision-making</w:t>
      </w:r>
      <w:r w:rsidRPr="00811BA0">
        <w:rPr>
          <w:rStyle w:val="Heading4Char"/>
          <w:lang w:eastAsia="en-IE"/>
        </w:rPr>
        <w:t>:</w:t>
      </w:r>
      <w:r w:rsidRPr="002F2022">
        <w:rPr>
          <w:rFonts w:eastAsia="Times New Roman" w:cs="Calibri"/>
          <w:color w:val="222222"/>
          <w:lang w:eastAsia="en-IE"/>
        </w:rPr>
        <w:t xml:space="preserve"> Able to make clear, confident decisions.</w:t>
      </w:r>
    </w:p>
    <w:p w14:paraId="7C8C9DB8" w14:textId="77777777" w:rsidR="0008771D" w:rsidRPr="002F2022" w:rsidRDefault="0008771D" w:rsidP="00811BA0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811BA0">
        <w:rPr>
          <w:rStyle w:val="Heading4Char"/>
          <w:b/>
          <w:bCs/>
          <w:lang w:eastAsia="en-IE"/>
        </w:rPr>
        <w:t>Delegation:</w:t>
      </w:r>
      <w:r w:rsidRPr="002F2022">
        <w:rPr>
          <w:rFonts w:eastAsia="Times New Roman" w:cs="Calibri"/>
          <w:color w:val="222222"/>
          <w:lang w:eastAsia="en-IE"/>
        </w:rPr>
        <w:t xml:space="preserve"> Able to mentor, support, and delegate effectively.</w:t>
      </w:r>
    </w:p>
    <w:p w14:paraId="3BA0AD86" w14:textId="77777777" w:rsidR="0008771D" w:rsidRPr="002F2022" w:rsidRDefault="0008771D" w:rsidP="00811BA0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811BA0">
        <w:rPr>
          <w:rStyle w:val="Heading4Char"/>
          <w:b/>
          <w:bCs/>
          <w:lang w:eastAsia="en-IE"/>
        </w:rPr>
        <w:t>Judgement:</w:t>
      </w:r>
      <w:r w:rsidRPr="002F2022">
        <w:rPr>
          <w:rFonts w:eastAsia="Times New Roman" w:cs="Calibri"/>
          <w:color w:val="222222"/>
          <w:lang w:eastAsia="en-IE"/>
        </w:rPr>
        <w:t xml:space="preserve"> Can balance individual member needs with the overall needs of the Club.</w:t>
      </w:r>
    </w:p>
    <w:p w14:paraId="5CA8325C" w14:textId="77777777" w:rsidR="0008771D" w:rsidRPr="002F2022" w:rsidRDefault="0008771D" w:rsidP="00811BA0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811BA0">
        <w:rPr>
          <w:rStyle w:val="Heading4Char"/>
          <w:b/>
          <w:bCs/>
          <w:lang w:eastAsia="en-IE"/>
        </w:rPr>
        <w:t>Communication:</w:t>
      </w:r>
      <w:r w:rsidRPr="002F2022">
        <w:rPr>
          <w:rFonts w:eastAsia="Times New Roman" w:cs="Calibri"/>
          <w:color w:val="222222"/>
          <w:lang w:eastAsia="en-IE"/>
        </w:rPr>
        <w:t xml:space="preserve"> Warm, confident communicator able to work with a wide range of stakeholders.</w:t>
      </w:r>
    </w:p>
    <w:p w14:paraId="344ACDE5" w14:textId="23932DA4" w:rsidR="002437FA" w:rsidRDefault="0008771D" w:rsidP="00811BA0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 w:rsidRPr="00811BA0">
        <w:rPr>
          <w:rStyle w:val="Heading4Char"/>
          <w:b/>
          <w:bCs/>
          <w:lang w:eastAsia="en-IE"/>
        </w:rPr>
        <w:t>Initiative:</w:t>
      </w:r>
      <w:r w:rsidRPr="002F2022">
        <w:rPr>
          <w:rFonts w:eastAsia="Times New Roman" w:cs="Calibri"/>
          <w:color w:val="222222"/>
          <w:lang w:eastAsia="en-IE"/>
        </w:rPr>
        <w:t xml:space="preserve"> A flexible, proactive self-starter who works well as part of a team and embraces change.</w:t>
      </w:r>
    </w:p>
    <w:p w14:paraId="093FBDAC" w14:textId="77777777" w:rsidR="004B2C76" w:rsidRDefault="004B2C76" w:rsidP="00811BA0">
      <w:p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</w:p>
    <w:p w14:paraId="0DF4849A" w14:textId="43F42BC3" w:rsidR="002F2022" w:rsidRDefault="00F36D9D" w:rsidP="00811BA0">
      <w:p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>
        <w:rPr>
          <w:rFonts w:eastAsia="Times New Roman" w:cs="Calibri"/>
          <w:color w:val="222222"/>
          <w:lang w:eastAsia="en-IE"/>
        </w:rPr>
        <w:t>Executive Committee</w:t>
      </w:r>
    </w:p>
    <w:p w14:paraId="6224EE44" w14:textId="38C1762E" w:rsidR="00F36D9D" w:rsidRDefault="00F36D9D" w:rsidP="00811BA0">
      <w:pPr>
        <w:shd w:val="clear" w:color="auto" w:fill="FFFFFF"/>
        <w:spacing w:after="120" w:line="240" w:lineRule="auto"/>
        <w:rPr>
          <w:rFonts w:eastAsia="Times New Roman" w:cs="Calibri"/>
          <w:color w:val="222222"/>
          <w:lang w:eastAsia="en-IE"/>
        </w:rPr>
      </w:pPr>
      <w:r>
        <w:rPr>
          <w:rFonts w:eastAsia="Times New Roman" w:cs="Calibri"/>
          <w:color w:val="222222"/>
          <w:lang w:eastAsia="en-IE"/>
        </w:rPr>
        <w:t>Naas GC</w:t>
      </w:r>
      <w:r w:rsidR="004B2C76">
        <w:rPr>
          <w:rFonts w:eastAsia="Times New Roman" w:cs="Calibri"/>
          <w:color w:val="222222"/>
          <w:lang w:eastAsia="en-IE"/>
        </w:rPr>
        <w:t xml:space="preserve"> 2025</w:t>
      </w:r>
    </w:p>
    <w:sectPr w:rsidR="00F36D9D" w:rsidSect="004773A6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A88D" w14:textId="77777777" w:rsidR="002F2022" w:rsidRDefault="002F2022" w:rsidP="002F2022">
      <w:pPr>
        <w:spacing w:after="0" w:line="240" w:lineRule="auto"/>
      </w:pPr>
      <w:r>
        <w:separator/>
      </w:r>
    </w:p>
  </w:endnote>
  <w:endnote w:type="continuationSeparator" w:id="0">
    <w:p w14:paraId="20FDB509" w14:textId="77777777" w:rsidR="002F2022" w:rsidRDefault="002F2022" w:rsidP="002F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607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CF8FC" w14:textId="0B397BC0" w:rsidR="00246F66" w:rsidRDefault="00246F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0E8ACE" w14:textId="77777777" w:rsidR="00246F66" w:rsidRDefault="00246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E871" w14:textId="77777777" w:rsidR="002F2022" w:rsidRDefault="002F2022" w:rsidP="002F2022">
      <w:pPr>
        <w:spacing w:after="0" w:line="240" w:lineRule="auto"/>
      </w:pPr>
      <w:r>
        <w:separator/>
      </w:r>
    </w:p>
  </w:footnote>
  <w:footnote w:type="continuationSeparator" w:id="0">
    <w:p w14:paraId="5901EDB2" w14:textId="77777777" w:rsidR="002F2022" w:rsidRDefault="002F2022" w:rsidP="002F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C6F2" w14:textId="21BD5F29" w:rsidR="002F2022" w:rsidRDefault="002F2022" w:rsidP="002F2022">
    <w:pPr>
      <w:pStyle w:val="Header"/>
      <w:jc w:val="center"/>
    </w:pPr>
    <w:r w:rsidRPr="002437FA">
      <w:rPr>
        <w:rFonts w:cs="Calibri"/>
      </w:rPr>
      <w:drawing>
        <wp:inline distT="0" distB="0" distL="0" distR="0" wp14:anchorId="78F8730B" wp14:editId="4A31BF2C">
          <wp:extent cx="1099523" cy="719651"/>
          <wp:effectExtent l="0" t="0" r="5715" b="4445"/>
          <wp:docPr id="5" name="Picture 4" descr="A logo for a golf club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BE9E8BA-9A5D-A283-755D-2DEC1328F1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logo for a golf club&#10;&#10;AI-generated content may be incorrect.">
                    <a:extLst>
                      <a:ext uri="{FF2B5EF4-FFF2-40B4-BE49-F238E27FC236}">
                        <a16:creationId xmlns:a16="http://schemas.microsoft.com/office/drawing/2014/main" id="{FBE9E8BA-9A5D-A283-755D-2DEC1328F1C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1" t="16514" r="13081" b="14832"/>
                  <a:stretch>
                    <a:fillRect/>
                  </a:stretch>
                </pic:blipFill>
                <pic:spPr bwMode="auto">
                  <a:xfrm>
                    <a:off x="0" y="0"/>
                    <a:ext cx="1123366" cy="7352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46B"/>
    <w:multiLevelType w:val="multilevel"/>
    <w:tmpl w:val="2398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639A6"/>
    <w:multiLevelType w:val="multilevel"/>
    <w:tmpl w:val="8A8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B3C2F"/>
    <w:multiLevelType w:val="hybridMultilevel"/>
    <w:tmpl w:val="13365D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2061"/>
    <w:multiLevelType w:val="hybridMultilevel"/>
    <w:tmpl w:val="DBE231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E6845"/>
    <w:multiLevelType w:val="hybridMultilevel"/>
    <w:tmpl w:val="FA460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E76DB"/>
    <w:multiLevelType w:val="hybridMultilevel"/>
    <w:tmpl w:val="F2707D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80195"/>
    <w:multiLevelType w:val="multilevel"/>
    <w:tmpl w:val="C53C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B21C0"/>
    <w:multiLevelType w:val="multilevel"/>
    <w:tmpl w:val="FD88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94531"/>
    <w:multiLevelType w:val="multilevel"/>
    <w:tmpl w:val="62FA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75B3B"/>
    <w:multiLevelType w:val="multilevel"/>
    <w:tmpl w:val="8212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95FE8"/>
    <w:multiLevelType w:val="multilevel"/>
    <w:tmpl w:val="3BC0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B15EB"/>
    <w:multiLevelType w:val="hybridMultilevel"/>
    <w:tmpl w:val="FEAE26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A0F1B"/>
    <w:multiLevelType w:val="hybridMultilevel"/>
    <w:tmpl w:val="7C1230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45192"/>
    <w:multiLevelType w:val="hybridMultilevel"/>
    <w:tmpl w:val="3A8468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71155">
    <w:abstractNumId w:val="6"/>
  </w:num>
  <w:num w:numId="2" w16cid:durableId="1334337478">
    <w:abstractNumId w:val="9"/>
  </w:num>
  <w:num w:numId="3" w16cid:durableId="583297366">
    <w:abstractNumId w:val="0"/>
  </w:num>
  <w:num w:numId="4" w16cid:durableId="582222811">
    <w:abstractNumId w:val="7"/>
  </w:num>
  <w:num w:numId="5" w16cid:durableId="289475916">
    <w:abstractNumId w:val="1"/>
  </w:num>
  <w:num w:numId="6" w16cid:durableId="321543096">
    <w:abstractNumId w:val="8"/>
  </w:num>
  <w:num w:numId="7" w16cid:durableId="398789154">
    <w:abstractNumId w:val="10"/>
  </w:num>
  <w:num w:numId="8" w16cid:durableId="1876500147">
    <w:abstractNumId w:val="12"/>
  </w:num>
  <w:num w:numId="9" w16cid:durableId="2145999321">
    <w:abstractNumId w:val="4"/>
  </w:num>
  <w:num w:numId="10" w16cid:durableId="1648167800">
    <w:abstractNumId w:val="5"/>
  </w:num>
  <w:num w:numId="11" w16cid:durableId="723868633">
    <w:abstractNumId w:val="11"/>
  </w:num>
  <w:num w:numId="12" w16cid:durableId="2012097209">
    <w:abstractNumId w:val="3"/>
  </w:num>
  <w:num w:numId="13" w16cid:durableId="697972506">
    <w:abstractNumId w:val="2"/>
  </w:num>
  <w:num w:numId="14" w16cid:durableId="17181205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D2"/>
    <w:rsid w:val="0008771D"/>
    <w:rsid w:val="00181B71"/>
    <w:rsid w:val="00192D3D"/>
    <w:rsid w:val="001F75DE"/>
    <w:rsid w:val="002437FA"/>
    <w:rsid w:val="00246F66"/>
    <w:rsid w:val="0024779C"/>
    <w:rsid w:val="00275FD2"/>
    <w:rsid w:val="002F2022"/>
    <w:rsid w:val="002F227A"/>
    <w:rsid w:val="00353A2E"/>
    <w:rsid w:val="00375DF1"/>
    <w:rsid w:val="003873B6"/>
    <w:rsid w:val="003A34A7"/>
    <w:rsid w:val="003A41D6"/>
    <w:rsid w:val="003C01E3"/>
    <w:rsid w:val="00412A5A"/>
    <w:rsid w:val="004639C1"/>
    <w:rsid w:val="004773A6"/>
    <w:rsid w:val="0049519C"/>
    <w:rsid w:val="004B2C76"/>
    <w:rsid w:val="005D4DFD"/>
    <w:rsid w:val="005F3992"/>
    <w:rsid w:val="00653ABE"/>
    <w:rsid w:val="00677DD2"/>
    <w:rsid w:val="006D59EA"/>
    <w:rsid w:val="00724DCF"/>
    <w:rsid w:val="00737DA2"/>
    <w:rsid w:val="007B0667"/>
    <w:rsid w:val="007B6501"/>
    <w:rsid w:val="007C3354"/>
    <w:rsid w:val="007D016E"/>
    <w:rsid w:val="00811BA0"/>
    <w:rsid w:val="00853809"/>
    <w:rsid w:val="008A38F3"/>
    <w:rsid w:val="0092466D"/>
    <w:rsid w:val="009C1F54"/>
    <w:rsid w:val="009F3D7F"/>
    <w:rsid w:val="00A1747E"/>
    <w:rsid w:val="00A54C0D"/>
    <w:rsid w:val="00AE142D"/>
    <w:rsid w:val="00AE4781"/>
    <w:rsid w:val="00B36651"/>
    <w:rsid w:val="00B8730F"/>
    <w:rsid w:val="00BC73E4"/>
    <w:rsid w:val="00BE5769"/>
    <w:rsid w:val="00CC3002"/>
    <w:rsid w:val="00CD6A79"/>
    <w:rsid w:val="00D869CB"/>
    <w:rsid w:val="00E87AE4"/>
    <w:rsid w:val="00EE26B8"/>
    <w:rsid w:val="00EF3268"/>
    <w:rsid w:val="00F36D9D"/>
    <w:rsid w:val="00F427B8"/>
    <w:rsid w:val="00F80577"/>
    <w:rsid w:val="00FC6CA3"/>
    <w:rsid w:val="00FE4F51"/>
    <w:rsid w:val="00FE6B04"/>
    <w:rsid w:val="00F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2958"/>
  <w15:chartTrackingRefBased/>
  <w15:docId w15:val="{3C3ED5A7-FB11-46B7-839D-D02EAD2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A6"/>
    <w:rPr>
      <w:rFonts w:ascii="Calibri" w:hAnsi="Calibri" w:cstheme="minorHAns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5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5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5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5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F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2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022"/>
    <w:rPr>
      <w:rFonts w:ascii="Calibri" w:hAnsi="Calibri" w:cstheme="minorHAns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2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022"/>
    <w:rPr>
      <w:rFonts w:ascii="Calibri" w:hAnsi="Calibri" w:cstheme="minorHAns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McCormack</dc:creator>
  <cp:keywords/>
  <dc:description/>
  <cp:lastModifiedBy>Eoin McCormack</cp:lastModifiedBy>
  <cp:revision>2</cp:revision>
  <dcterms:created xsi:type="dcterms:W3CDTF">2025-11-13T15:10:00Z</dcterms:created>
  <dcterms:modified xsi:type="dcterms:W3CDTF">2025-11-13T15:10:00Z</dcterms:modified>
</cp:coreProperties>
</file>